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C131E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C131E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C131E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C131E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F11324" w:rsidRDefault="00E2185C" w:rsidP="00C131EB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652658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52658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652658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652658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652658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652658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652658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652658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r w:rsidR="00652658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="00652658"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="00652658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2185C" w:rsidRPr="00560CD9" w:rsidRDefault="00652658" w:rsidP="00C131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:rsidR="00E2185C" w:rsidRPr="000B59D2" w:rsidRDefault="00E2185C" w:rsidP="00C131E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C131EB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7B2D35" w:rsidP="00C131EB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131E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C131E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Pr="00E233B8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:rsidR="007B2D35" w:rsidRPr="007B2D35" w:rsidRDefault="0068218B" w:rsidP="008C645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C131EB">
        <w:rPr>
          <w:rFonts w:ascii="Arial" w:hAnsi="Arial" w:cs="Arial"/>
          <w:b/>
          <w:sz w:val="28"/>
          <w:szCs w:val="28"/>
        </w:rPr>
        <w:t>раздник тех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C131EB">
        <w:rPr>
          <w:rFonts w:ascii="Arial" w:hAnsi="Arial" w:cs="Arial"/>
          <w:b/>
          <w:sz w:val="28"/>
          <w:szCs w:val="28"/>
        </w:rPr>
        <w:t>кто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="00C131EB">
        <w:rPr>
          <w:rFonts w:ascii="Arial" w:hAnsi="Arial" w:cs="Arial"/>
          <w:b/>
          <w:sz w:val="28"/>
          <w:szCs w:val="28"/>
        </w:rPr>
        <w:t>служит сердцем</w:t>
      </w:r>
      <w:r>
        <w:rPr>
          <w:rFonts w:ascii="Arial" w:hAnsi="Arial" w:cs="Arial"/>
          <w:b/>
          <w:sz w:val="28"/>
          <w:szCs w:val="28"/>
        </w:rPr>
        <w:t>»</w:t>
      </w:r>
    </w:p>
    <w:p w:rsidR="007B2D35" w:rsidRPr="007B2D35" w:rsidRDefault="007B2D35" w:rsidP="008C645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B2D35" w:rsidRPr="007B2D35" w:rsidRDefault="007B2D35" w:rsidP="008C645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 xml:space="preserve">Труд медработников – это высокое служение во имя и на благо людей. Медицинский персонал самоотверженно охраняет величайшие ценности, дарованные человеку, </w:t>
      </w:r>
      <w:r w:rsidR="00C131EB" w:rsidRPr="007B2D35">
        <w:rPr>
          <w:rFonts w:ascii="Arial" w:hAnsi="Arial" w:cs="Arial"/>
          <w:sz w:val="24"/>
          <w:szCs w:val="28"/>
        </w:rPr>
        <w:t>–</w:t>
      </w:r>
      <w:r w:rsidRPr="007B2D35">
        <w:rPr>
          <w:rFonts w:ascii="Arial" w:hAnsi="Arial" w:cs="Arial"/>
          <w:sz w:val="24"/>
          <w:szCs w:val="28"/>
        </w:rPr>
        <w:t xml:space="preserve"> жизнь и здоровье.</w:t>
      </w:r>
    </w:p>
    <w:p w:rsidR="007B2D35" w:rsidRPr="007B2D35" w:rsidRDefault="007B2D35" w:rsidP="008C645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>18 июня свой профессиональный праздник отмечают все, кто имеет непосредственное отношение к здоровью, начиная от младшего персонала, санитаров, лаборантов, сестёр, фельдшеров и заканчивая преподавателями и студентами медицинских образовательных учреждений.</w:t>
      </w:r>
    </w:p>
    <w:p w:rsidR="007B2D35" w:rsidRPr="007B2D35" w:rsidRDefault="007B2D35" w:rsidP="008C645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>По данным Минздрава Удмуртской Республики на страже нашего здоровья стоит более 5 тыс</w:t>
      </w:r>
      <w:r w:rsidR="0068218B">
        <w:rPr>
          <w:rFonts w:ascii="Arial" w:hAnsi="Arial" w:cs="Arial"/>
          <w:sz w:val="24"/>
          <w:szCs w:val="28"/>
        </w:rPr>
        <w:t>.</w:t>
      </w:r>
      <w:r w:rsidRPr="007B2D35">
        <w:rPr>
          <w:rFonts w:ascii="Arial" w:hAnsi="Arial" w:cs="Arial"/>
          <w:sz w:val="24"/>
          <w:szCs w:val="28"/>
        </w:rPr>
        <w:t xml:space="preserve"> врачей и 12 тыс</w:t>
      </w:r>
      <w:r w:rsidR="0068218B">
        <w:rPr>
          <w:rFonts w:ascii="Arial" w:hAnsi="Arial" w:cs="Arial"/>
          <w:sz w:val="24"/>
          <w:szCs w:val="28"/>
        </w:rPr>
        <w:t>.</w:t>
      </w:r>
      <w:r w:rsidRPr="007B2D35">
        <w:rPr>
          <w:rFonts w:ascii="Arial" w:hAnsi="Arial" w:cs="Arial"/>
          <w:sz w:val="24"/>
          <w:szCs w:val="28"/>
        </w:rPr>
        <w:t xml:space="preserve"> работников среднего медицинского персонала, из них более 4 тыс</w:t>
      </w:r>
      <w:r w:rsidR="0068218B">
        <w:rPr>
          <w:rFonts w:ascii="Arial" w:hAnsi="Arial" w:cs="Arial"/>
          <w:sz w:val="24"/>
          <w:szCs w:val="28"/>
        </w:rPr>
        <w:t>.</w:t>
      </w:r>
      <w:r w:rsidRPr="007B2D35">
        <w:rPr>
          <w:rFonts w:ascii="Arial" w:hAnsi="Arial" w:cs="Arial"/>
          <w:sz w:val="24"/>
          <w:szCs w:val="28"/>
        </w:rPr>
        <w:t xml:space="preserve"> «людей в белых халатах» трудятся в сельской местности.</w:t>
      </w:r>
    </w:p>
    <w:p w:rsidR="007B2D35" w:rsidRPr="007B2D35" w:rsidRDefault="007B2D35" w:rsidP="008C645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>Медицинским работникам люди доверяют самое дорогое, что у них есть – здоровье свое и своих близких, а это требует от врачей современных знаний, высокой самоотдачи и лучших человеческих качеств. Высшую и первую квалификационную категорию имеют 36% врачей и 42% работников среднего медицинского персонала.</w:t>
      </w:r>
    </w:p>
    <w:p w:rsidR="007B2D35" w:rsidRPr="007B2D35" w:rsidRDefault="007B2D35" w:rsidP="008C645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>В 2022 году на одного врача в Удмуртской Республике приходилось в среднем 247 человек населения, среднего медицинского работника – 121 человек.</w:t>
      </w:r>
    </w:p>
    <w:p w:rsidR="007B2D35" w:rsidRPr="007B2D35" w:rsidRDefault="007B2D35" w:rsidP="008C645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proofErr w:type="gramStart"/>
      <w:r w:rsidRPr="007B2D35">
        <w:rPr>
          <w:rFonts w:ascii="Arial" w:hAnsi="Arial" w:cs="Arial"/>
          <w:sz w:val="24"/>
          <w:szCs w:val="28"/>
        </w:rPr>
        <w:t>В республике функционирует 53 медицинских учреждения, оказывающих медицинскую помощь в стационарных и амбулаторных условиях, из них 22 расположены в сельской местности.</w:t>
      </w:r>
      <w:proofErr w:type="gramEnd"/>
      <w:r w:rsidRPr="007B2D35">
        <w:rPr>
          <w:rFonts w:ascii="Arial" w:hAnsi="Arial" w:cs="Arial"/>
          <w:sz w:val="24"/>
          <w:szCs w:val="28"/>
        </w:rPr>
        <w:t xml:space="preserve"> Коечный фонд круглосуточных стационаров</w:t>
      </w:r>
      <w:r w:rsidRPr="007B2D35">
        <w:rPr>
          <w:rFonts w:ascii="Arial" w:hAnsi="Arial" w:cs="Arial"/>
          <w:color w:val="FF0000"/>
          <w:sz w:val="24"/>
          <w:szCs w:val="28"/>
        </w:rPr>
        <w:t xml:space="preserve"> </w:t>
      </w:r>
      <w:r w:rsidRPr="007B2D35">
        <w:rPr>
          <w:rFonts w:ascii="Arial" w:hAnsi="Arial" w:cs="Arial"/>
          <w:sz w:val="24"/>
          <w:szCs w:val="28"/>
        </w:rPr>
        <w:t>составил 10,7 тыс. коек, из них 2,3 тыс. – в сельской местности.</w:t>
      </w:r>
    </w:p>
    <w:p w:rsidR="007B2D35" w:rsidRPr="007B2D35" w:rsidRDefault="0068218B" w:rsidP="008C645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Ст</w:t>
      </w:r>
      <w:r w:rsidR="007B2D35" w:rsidRPr="007B2D35">
        <w:rPr>
          <w:rFonts w:ascii="Arial" w:hAnsi="Arial" w:cs="Arial"/>
          <w:sz w:val="24"/>
          <w:szCs w:val="28"/>
        </w:rPr>
        <w:t xml:space="preserve">руктура педиатрических учреждений </w:t>
      </w:r>
      <w:r>
        <w:rPr>
          <w:rFonts w:ascii="Arial" w:hAnsi="Arial" w:cs="Arial"/>
          <w:sz w:val="24"/>
          <w:szCs w:val="28"/>
        </w:rPr>
        <w:t xml:space="preserve">в 2022 году </w:t>
      </w:r>
      <w:r w:rsidR="007B2D35" w:rsidRPr="007B2D35">
        <w:rPr>
          <w:rFonts w:ascii="Arial" w:hAnsi="Arial" w:cs="Arial"/>
          <w:sz w:val="24"/>
          <w:szCs w:val="28"/>
        </w:rPr>
        <w:t>представлена 3 детскими больницами, в которые поступило более 20 тыс. пациентов. С детьми работает 676 педиатров, из них треть имеет высшую и первую квалификационные категории.</w:t>
      </w:r>
    </w:p>
    <w:p w:rsidR="007B2D35" w:rsidRPr="007B2D35" w:rsidRDefault="007B2D35" w:rsidP="008C645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B2D35">
        <w:rPr>
          <w:rFonts w:ascii="Arial" w:hAnsi="Arial" w:cs="Arial"/>
          <w:sz w:val="24"/>
          <w:szCs w:val="28"/>
        </w:rPr>
        <w:t>Высокий профессионализм, верность своему делу, милосердие людей в белых халатах позволили многим людям вернуться к активной деятельности, обрести уверенность в завтрашнем дне, вновь почувствовать радость жизни.</w:t>
      </w:r>
    </w:p>
    <w:sectPr w:rsidR="007B2D35" w:rsidRPr="007B2D35" w:rsidSect="008C6453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EB" w:rsidRDefault="00C131EB" w:rsidP="00A02726">
      <w:pPr>
        <w:spacing w:after="0" w:line="240" w:lineRule="auto"/>
      </w:pPr>
      <w:r>
        <w:separator/>
      </w:r>
    </w:p>
  </w:endnote>
  <w:endnote w:type="continuationSeparator" w:id="0">
    <w:p w:rsidR="00C131EB" w:rsidRDefault="00C131E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EB" w:rsidRDefault="00C131EB">
    <w:pPr>
      <w:pStyle w:val="a5"/>
    </w:pPr>
  </w:p>
  <w:p w:rsidR="00C131EB" w:rsidRDefault="00C13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EB" w:rsidRDefault="00C131EB" w:rsidP="00A02726">
      <w:pPr>
        <w:spacing w:after="0" w:line="240" w:lineRule="auto"/>
      </w:pPr>
      <w:r>
        <w:separator/>
      </w:r>
    </w:p>
  </w:footnote>
  <w:footnote w:type="continuationSeparator" w:id="0">
    <w:p w:rsidR="00C131EB" w:rsidRDefault="00C131E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EB" w:rsidRDefault="006526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EB" w:rsidRDefault="006526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26BA0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713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A2D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1881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069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658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18B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16"/>
    <w:rsid w:val="006B200F"/>
    <w:rsid w:val="006B261B"/>
    <w:rsid w:val="006B424E"/>
    <w:rsid w:val="006B5C80"/>
    <w:rsid w:val="006B6F6E"/>
    <w:rsid w:val="006B7AD2"/>
    <w:rsid w:val="006B7E4C"/>
    <w:rsid w:val="006C00CA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2D35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C6453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458DA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3DB5"/>
    <w:rsid w:val="00B06FDD"/>
    <w:rsid w:val="00B115AA"/>
    <w:rsid w:val="00B1229A"/>
    <w:rsid w:val="00B1253F"/>
    <w:rsid w:val="00B138FE"/>
    <w:rsid w:val="00B144AD"/>
    <w:rsid w:val="00B14895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1EB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E78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33B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02AC"/>
    <w:rsid w:val="00F9264C"/>
    <w:rsid w:val="00F934D4"/>
    <w:rsid w:val="00F9481B"/>
    <w:rsid w:val="00F94ACA"/>
    <w:rsid w:val="00F94F06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69A9-E320-4B30-8FB5-7A677064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P18_EliseevaNN</cp:lastModifiedBy>
  <cp:revision>6</cp:revision>
  <cp:lastPrinted>2023-06-06T10:24:00Z</cp:lastPrinted>
  <dcterms:created xsi:type="dcterms:W3CDTF">2023-06-06T10:27:00Z</dcterms:created>
  <dcterms:modified xsi:type="dcterms:W3CDTF">2023-06-16T05:51:00Z</dcterms:modified>
</cp:coreProperties>
</file>